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F72BBB" w:rsidRDefault="00001D0F" w:rsidP="00DF3AAB">
      <w:pPr>
        <w:pStyle w:val="af1"/>
        <w:rPr>
          <w:lang w:val="ru-RU"/>
        </w:rPr>
      </w:pPr>
      <w:r>
        <w:tab/>
      </w:r>
      <w:r w:rsidR="0010704D" w:rsidRPr="0010704D">
        <w:rPr>
          <w:lang w:val="ru-RU"/>
        </w:rPr>
        <w:t>6. Спиновые явле</w:t>
      </w:r>
      <w:r w:rsidR="0010704D">
        <w:rPr>
          <w:lang w:val="ru-RU"/>
        </w:rPr>
        <w:t>ния, спинтроника, наномагнетизм</w:t>
      </w:r>
    </w:p>
    <w:p w:rsidR="00F72BBB" w:rsidRPr="00CD1F2D" w:rsidRDefault="00F72BBB" w:rsidP="00F72BBB">
      <w:pPr>
        <w:pStyle w:val="1"/>
      </w:pPr>
      <w:r>
        <w:t>Л</w:t>
      </w:r>
      <w:r>
        <w:rPr>
          <w:szCs w:val="28"/>
        </w:rPr>
        <w:t xml:space="preserve">окализованные и связанные экситоны в сверхрешётках второго </w:t>
      </w:r>
      <w:r w:rsidR="00816768">
        <w:rPr>
          <w:szCs w:val="28"/>
        </w:rPr>
        <w:t>типа</w:t>
      </w:r>
      <w:r>
        <w:rPr>
          <w:szCs w:val="28"/>
        </w:rPr>
        <w:t xml:space="preserve"> </w:t>
      </w:r>
      <w:r>
        <w:rPr>
          <w:szCs w:val="28"/>
          <w:lang w:val="en-US"/>
        </w:rPr>
        <w:t>ZnMnSe</w:t>
      </w:r>
      <w:r w:rsidRPr="00CD1F2D">
        <w:rPr>
          <w:szCs w:val="28"/>
        </w:rPr>
        <w:t>/</w:t>
      </w:r>
      <w:r>
        <w:rPr>
          <w:szCs w:val="28"/>
          <w:lang w:val="en-US"/>
        </w:rPr>
        <w:t>ZnSSe</w:t>
      </w:r>
    </w:p>
    <w:p w:rsidR="00F72BBB" w:rsidRPr="0057518E" w:rsidRDefault="00F72BBB" w:rsidP="00F72BBB">
      <w:pPr>
        <w:ind w:left="720"/>
        <w:jc w:val="center"/>
        <w:rPr>
          <w:szCs w:val="24"/>
          <w:vertAlign w:val="superscript"/>
          <w:lang w:val="ru-RU"/>
        </w:rPr>
      </w:pPr>
      <w:r>
        <w:rPr>
          <w:lang w:val="ru-RU"/>
        </w:rPr>
        <w:t>А.</w:t>
      </w:r>
      <w:r>
        <w:t> </w:t>
      </w:r>
      <w:r>
        <w:rPr>
          <w:lang w:val="ru-RU"/>
        </w:rPr>
        <w:t>В. Черненко</w:t>
      </w:r>
      <w:r>
        <w:rPr>
          <w:vertAlign w:val="superscript"/>
          <w:lang w:val="ru-RU"/>
        </w:rPr>
        <w:t xml:space="preserve"> </w:t>
      </w:r>
      <w:r>
        <w:rPr>
          <w:lang w:val="ru-RU"/>
        </w:rPr>
        <w:t>,</w:t>
      </w:r>
      <w:r w:rsidRPr="00CD1F2D">
        <w:rPr>
          <w:lang w:val="ru-RU"/>
        </w:rPr>
        <w:t xml:space="preserve"> </w:t>
      </w:r>
      <w:r w:rsidR="00303F6C">
        <w:rPr>
          <w:lang w:val="ru-RU"/>
        </w:rPr>
        <w:t xml:space="preserve"> </w:t>
      </w:r>
      <w:r>
        <w:rPr>
          <w:lang w:val="ru-RU"/>
        </w:rPr>
        <w:t>А.С. Бричкин</w:t>
      </w:r>
    </w:p>
    <w:p w:rsidR="00F72BBB" w:rsidRPr="00CD1F2D" w:rsidRDefault="00F72BBB" w:rsidP="00454B5D">
      <w:pPr>
        <w:rPr>
          <w:vertAlign w:val="superscript"/>
          <w:lang w:val="ru-RU"/>
        </w:rPr>
      </w:pPr>
      <w:r>
        <w:rPr>
          <w:szCs w:val="24"/>
          <w:vertAlign w:val="superscript"/>
          <w:lang w:val="ru-RU"/>
        </w:rPr>
        <w:t xml:space="preserve"> </w:t>
      </w:r>
      <w:r>
        <w:rPr>
          <w:lang w:val="ru-RU"/>
        </w:rPr>
        <w:t>Институт фи</w:t>
      </w:r>
      <w:r w:rsidR="00454B5D">
        <w:rPr>
          <w:lang w:val="ru-RU"/>
        </w:rPr>
        <w:t>зики твёрдого тела РАН,</w:t>
      </w:r>
      <w:r>
        <w:rPr>
          <w:lang w:val="ru-RU"/>
        </w:rPr>
        <w:t>142432,</w:t>
      </w:r>
      <w:r w:rsidR="00454B5D">
        <w:rPr>
          <w:lang w:val="ru-RU"/>
        </w:rPr>
        <w:t xml:space="preserve">Черноголовка, Московская обл., </w:t>
      </w:r>
      <w:r>
        <w:rPr>
          <w:lang w:val="ru-RU"/>
        </w:rPr>
        <w:t>Россия</w:t>
      </w:r>
    </w:p>
    <w:p w:rsidR="00F72BBB" w:rsidRPr="00763C98" w:rsidRDefault="00F72BBB" w:rsidP="00763C98">
      <w:pPr>
        <w:pStyle w:val="aa"/>
      </w:pPr>
      <w:r w:rsidRPr="00CD1F2D">
        <w:rPr>
          <w:i/>
        </w:rPr>
        <w:t xml:space="preserve"> </w:t>
      </w:r>
      <w:r>
        <w:rPr>
          <w:i/>
        </w:rPr>
        <w:t xml:space="preserve">        </w:t>
      </w:r>
      <w:r w:rsidRPr="00CD1F2D">
        <w:rPr>
          <w:i/>
        </w:rPr>
        <w:t xml:space="preserve"> </w:t>
      </w:r>
      <w:r>
        <w:rPr>
          <w:i/>
        </w:rPr>
        <w:t xml:space="preserve">тел: (496)5228288, факс: (496)5228650 , эл. почта: </w:t>
      </w:r>
      <w:hyperlink r:id="rId8" w:history="1">
        <w:r>
          <w:rPr>
            <w:rStyle w:val="a6"/>
            <w:i/>
            <w:lang w:val="en-US"/>
          </w:rPr>
          <w:t>chernen</w:t>
        </w:r>
        <w:r>
          <w:rPr>
            <w:rStyle w:val="a6"/>
            <w:i/>
          </w:rPr>
          <w:t>@</w:t>
        </w:r>
        <w:r>
          <w:rPr>
            <w:rStyle w:val="a6"/>
            <w:i/>
            <w:lang w:val="en-US"/>
          </w:rPr>
          <w:t>issp</w:t>
        </w:r>
        <w:r>
          <w:rPr>
            <w:rStyle w:val="a6"/>
            <w:i/>
          </w:rPr>
          <w:t>.</w:t>
        </w:r>
        <w:r>
          <w:rPr>
            <w:rStyle w:val="a6"/>
            <w:i/>
            <w:lang w:val="en-US"/>
          </w:rPr>
          <w:t>ac</w:t>
        </w:r>
        <w:r>
          <w:rPr>
            <w:rStyle w:val="a6"/>
            <w:i/>
          </w:rPr>
          <w:t>.</w:t>
        </w:r>
        <w:r>
          <w:rPr>
            <w:rStyle w:val="a6"/>
            <w:i/>
            <w:lang w:val="en-US"/>
          </w:rPr>
          <w:t>ru</w:t>
        </w:r>
        <w:r>
          <w:rPr>
            <w:rStyle w:val="a6"/>
            <w:i/>
          </w:rPr>
          <w:t xml:space="preserve"> </w:t>
        </w:r>
      </w:hyperlink>
    </w:p>
    <w:p w:rsidR="00F72BBB" w:rsidRDefault="00C82AA3" w:rsidP="006600E1">
      <w:pPr>
        <w:pStyle w:val="aa"/>
        <w:ind w:firstLine="142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.05pt;margin-top:35.45pt;width:262.5pt;height:183.5pt;z-index:1" filled="f" stroked="f">
            <v:textbox style="mso-next-textbox:#_x0000_s1034">
              <w:txbxContent>
                <w:p w:rsidR="002C4444" w:rsidRDefault="006600E1" w:rsidP="00C4139E">
                  <w:pPr>
                    <w:rPr>
                      <w:lang w:val="ru-RU"/>
                    </w:rPr>
                  </w:pPr>
                  <w:r w:rsidRPr="008B0855">
                    <w:object w:dxaOrig="3278" w:dyaOrig="23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34pt;height:164pt" o:ole="">
                        <v:imagedata r:id="rId9" o:title=""/>
                      </v:shape>
                      <o:OLEObject Type="Embed" ProgID="Origin50.Graph" ShapeID="_x0000_i1025" DrawAspect="Content" ObjectID="_1488978902" r:id="rId10"/>
                    </w:object>
                  </w:r>
                </w:p>
                <w:p w:rsidR="00C4139E" w:rsidRPr="00C4139E" w:rsidRDefault="00C4139E" w:rsidP="00C4139E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Рис.</w:t>
                  </w:r>
                  <w:r>
                    <w:t> </w:t>
                  </w:r>
                  <w:r>
                    <w:rPr>
                      <w:lang w:val="ru-RU"/>
                    </w:rPr>
                    <w:t xml:space="preserve">1.Спектры ФЛ образцов при </w:t>
                  </w:r>
                  <w:r>
                    <w:t>T</w:t>
                  </w:r>
                  <w:r w:rsidRPr="00C4139E">
                    <w:rPr>
                      <w:lang w:val="ru-RU"/>
                    </w:rPr>
                    <w:t xml:space="preserve">=2 </w:t>
                  </w:r>
                  <w:r>
                    <w:t>K</w:t>
                  </w:r>
                  <w:r w:rsidRPr="00C4139E">
                    <w:rPr>
                      <w:lang w:val="ru-RU"/>
                    </w:rPr>
                    <w:t xml:space="preserve">, </w:t>
                  </w:r>
                  <w:r>
                    <w:t>B</w:t>
                  </w:r>
                  <w:r w:rsidRPr="00C4139E">
                    <w:rPr>
                      <w:lang w:val="ru-RU"/>
                    </w:rPr>
                    <w:t xml:space="preserve">=0 </w:t>
                  </w:r>
                  <w:r>
                    <w:rPr>
                      <w:lang w:val="ru-RU"/>
                    </w:rPr>
                    <w:t xml:space="preserve">Тл </w:t>
                  </w:r>
                </w:p>
              </w:txbxContent>
            </v:textbox>
            <w10:wrap type="square"/>
          </v:shape>
        </w:pict>
      </w:r>
      <w:r w:rsidR="00F72BBB">
        <w:t xml:space="preserve">Исследования </w:t>
      </w:r>
      <w:r w:rsidR="0031352A">
        <w:t>фотолюминес</w:t>
      </w:r>
      <w:r w:rsidR="00F72BBB">
        <w:t xml:space="preserve">ценции </w:t>
      </w:r>
      <w:r w:rsidR="0031352A">
        <w:t xml:space="preserve">(ФЛ) </w:t>
      </w:r>
      <w:r w:rsidR="00586596">
        <w:t>двух образцов</w:t>
      </w:r>
      <w:r w:rsidR="00586596" w:rsidRPr="00586596">
        <w:t xml:space="preserve"> (</w:t>
      </w:r>
      <w:r w:rsidR="00586596">
        <w:rPr>
          <w:lang w:val="en-GB"/>
        </w:rPr>
        <w:t>x</w:t>
      </w:r>
      <w:r w:rsidR="00586596" w:rsidRPr="00586596">
        <w:t xml:space="preserve">=10% </w:t>
      </w:r>
      <w:r w:rsidR="00586596">
        <w:t xml:space="preserve">и </w:t>
      </w:r>
      <w:r w:rsidR="00586596">
        <w:rPr>
          <w:lang w:val="en-GB"/>
        </w:rPr>
        <w:t>x</w:t>
      </w:r>
      <w:r w:rsidR="00586596" w:rsidRPr="00586596">
        <w:t>=16%)</w:t>
      </w:r>
      <w:r w:rsidR="00586596">
        <w:t>, содержащих  сверхрешётки</w:t>
      </w:r>
      <w:r w:rsidR="00F72BBB">
        <w:t xml:space="preserve"> </w:t>
      </w:r>
      <w:r w:rsidR="00763C98">
        <w:rPr>
          <w:lang w:val="en-US"/>
        </w:rPr>
        <w:t>II</w:t>
      </w:r>
      <w:r w:rsidR="00763C98" w:rsidRPr="00CD1F2D">
        <w:t xml:space="preserve"> </w:t>
      </w:r>
      <w:r w:rsidR="00763C98">
        <w:t>типа</w:t>
      </w:r>
      <w:r w:rsidR="00763C98" w:rsidRPr="00CD1F2D">
        <w:t xml:space="preserve">  </w:t>
      </w:r>
      <w:r w:rsidR="00763C98">
        <w:t xml:space="preserve"> </w:t>
      </w:r>
      <w:r w:rsidR="00586596">
        <w:rPr>
          <w:lang w:val="en-US"/>
        </w:rPr>
        <w:t>Zn</w:t>
      </w:r>
      <w:r w:rsidR="00586596" w:rsidRPr="00586596">
        <w:rPr>
          <w:vertAlign w:val="subscript"/>
        </w:rPr>
        <w:t>1-</w:t>
      </w:r>
      <w:r w:rsidR="00586596" w:rsidRPr="00586596">
        <w:rPr>
          <w:vertAlign w:val="subscript"/>
          <w:lang w:val="en-US"/>
        </w:rPr>
        <w:t>x</w:t>
      </w:r>
      <w:r w:rsidR="00586596">
        <w:rPr>
          <w:lang w:val="en-US"/>
        </w:rPr>
        <w:t>Mn</w:t>
      </w:r>
      <w:r w:rsidR="00586596" w:rsidRPr="00586596">
        <w:rPr>
          <w:vertAlign w:val="subscript"/>
          <w:lang w:val="en-GB"/>
        </w:rPr>
        <w:t>x</w:t>
      </w:r>
      <w:r w:rsidR="00586596">
        <w:rPr>
          <w:lang w:val="en-US"/>
        </w:rPr>
        <w:t>Se</w:t>
      </w:r>
      <w:r w:rsidR="00586596" w:rsidRPr="00CD1F2D">
        <w:t>/</w:t>
      </w:r>
      <w:r w:rsidR="00586596">
        <w:rPr>
          <w:lang w:val="en-US"/>
        </w:rPr>
        <w:t>ZnSSe</w:t>
      </w:r>
      <w:r w:rsidR="00586596" w:rsidRPr="00586596">
        <w:t xml:space="preserve"> </w:t>
      </w:r>
      <w:r w:rsidR="00586596">
        <w:t xml:space="preserve"> </w:t>
      </w:r>
      <w:r w:rsidR="00F72BBB">
        <w:t xml:space="preserve">при температурах в диапазоне 2-20 </w:t>
      </w:r>
      <w:r w:rsidR="00F72BBB">
        <w:rPr>
          <w:lang w:val="en-US"/>
        </w:rPr>
        <w:t>K</w:t>
      </w:r>
      <w:r w:rsidR="00F72BBB">
        <w:t xml:space="preserve"> </w:t>
      </w:r>
      <w:r w:rsidR="00CB5539">
        <w:t>и</w:t>
      </w:r>
      <w:r w:rsidR="00F72BBB">
        <w:t xml:space="preserve">  магнитных полях до 10 Тл, перпендикулярных </w:t>
      </w:r>
      <w:r w:rsidR="00135207">
        <w:t xml:space="preserve"> </w:t>
      </w:r>
      <w:r w:rsidR="00F72BBB">
        <w:t xml:space="preserve">плоскости структур, выявило наличие двух доминирующих линий </w:t>
      </w:r>
      <w:r w:rsidR="00856582">
        <w:rPr>
          <w:lang w:val="en-GB"/>
        </w:rPr>
        <w:t>Iex</w:t>
      </w:r>
      <w:r w:rsidR="00856582" w:rsidRPr="00856582">
        <w:t xml:space="preserve"> </w:t>
      </w:r>
      <w:r w:rsidR="00856582">
        <w:t xml:space="preserve">и </w:t>
      </w:r>
      <w:r w:rsidR="00856582">
        <w:rPr>
          <w:lang w:val="en-GB"/>
        </w:rPr>
        <w:t>Ix</w:t>
      </w:r>
      <w:r w:rsidR="00F72BBB">
        <w:t xml:space="preserve"> </w:t>
      </w:r>
      <w:r w:rsidR="00856582" w:rsidRPr="00856582">
        <w:t xml:space="preserve"> (</w:t>
      </w:r>
      <w:r w:rsidR="00856582">
        <w:t>см. Рис.1</w:t>
      </w:r>
      <w:r w:rsidR="00856582" w:rsidRPr="00856582">
        <w:t>)</w:t>
      </w:r>
      <w:r w:rsidR="00BB71B2">
        <w:t>, которые в</w:t>
      </w:r>
      <w:r w:rsidR="00F72BBB">
        <w:t>едут себя качественно</w:t>
      </w:r>
      <w:r w:rsidR="00586596">
        <w:t xml:space="preserve"> различным образом при изменениях</w:t>
      </w:r>
      <w:r w:rsidR="0031352A">
        <w:t xml:space="preserve"> температуры</w:t>
      </w:r>
      <w:r w:rsidR="00CB5539">
        <w:t xml:space="preserve"> </w:t>
      </w:r>
      <w:r w:rsidR="00CB5539">
        <w:rPr>
          <w:lang w:val="en-GB"/>
        </w:rPr>
        <w:t>T</w:t>
      </w:r>
      <w:r w:rsidR="0031352A">
        <w:t xml:space="preserve">, плотности накачки </w:t>
      </w:r>
      <w:r w:rsidR="006A6E40">
        <w:rPr>
          <w:lang w:val="en-US"/>
        </w:rPr>
        <w:t>W</w:t>
      </w:r>
      <w:r w:rsidR="006A6E40" w:rsidRPr="006A6E40">
        <w:t xml:space="preserve"> </w:t>
      </w:r>
      <w:r w:rsidR="0031352A">
        <w:t>и</w:t>
      </w:r>
      <w:r w:rsidR="00F72BBB">
        <w:t xml:space="preserve"> магнитного поля</w:t>
      </w:r>
      <w:r w:rsidR="005858D0">
        <w:t xml:space="preserve"> </w:t>
      </w:r>
      <w:r w:rsidR="005858D0">
        <w:rPr>
          <w:lang w:val="en-GB"/>
        </w:rPr>
        <w:t>B</w:t>
      </w:r>
      <w:r w:rsidR="00856582">
        <w:t xml:space="preserve">. </w:t>
      </w:r>
      <w:r w:rsidR="002C4444">
        <w:t>В частности</w:t>
      </w:r>
      <w:r w:rsidR="006A6E40" w:rsidRPr="006A6E40">
        <w:t>,</w:t>
      </w:r>
      <w:r w:rsidR="00F72BBB">
        <w:t xml:space="preserve">  линия </w:t>
      </w:r>
      <w:r w:rsidR="00856582">
        <w:rPr>
          <w:lang w:val="en-GB"/>
        </w:rPr>
        <w:t>Ix</w:t>
      </w:r>
      <w:r w:rsidR="00F72BBB">
        <w:t xml:space="preserve"> пропадает из спектра с ростом температуры</w:t>
      </w:r>
      <w:r w:rsidR="002C4444">
        <w:t xml:space="preserve"> в </w:t>
      </w:r>
      <w:r w:rsidR="0031352A">
        <w:t>диапазоне 2-16</w:t>
      </w:r>
      <w:r w:rsidR="00F72BBB">
        <w:t xml:space="preserve"> К, тогда как интенсивность  линии </w:t>
      </w:r>
      <w:r w:rsidR="00856582">
        <w:rPr>
          <w:lang w:val="en-GB"/>
        </w:rPr>
        <w:t>Iex</w:t>
      </w:r>
      <w:r w:rsidR="00856582" w:rsidRPr="00856582">
        <w:t xml:space="preserve"> </w:t>
      </w:r>
      <w:r w:rsidR="00F72BBB">
        <w:t xml:space="preserve">возрастает.   </w:t>
      </w:r>
      <w:r w:rsidR="00F72BBB" w:rsidRPr="009566AB">
        <w:t xml:space="preserve"> </w:t>
      </w:r>
      <w:r w:rsidR="00F72BBB">
        <w:rPr>
          <w:lang w:val="en-GB"/>
        </w:rPr>
        <w:t>C</w:t>
      </w:r>
      <w:r w:rsidR="00F72BBB" w:rsidRPr="009566AB">
        <w:t xml:space="preserve"> </w:t>
      </w:r>
      <w:r w:rsidR="00F72BBB">
        <w:t xml:space="preserve">ростом </w:t>
      </w:r>
      <w:r w:rsidR="006A6E40">
        <w:rPr>
          <w:lang w:val="en-US"/>
        </w:rPr>
        <w:t>W</w:t>
      </w:r>
      <w:r w:rsidR="00F72BBB">
        <w:t xml:space="preserve"> интенсивность линии </w:t>
      </w:r>
      <w:r w:rsidR="00856582">
        <w:rPr>
          <w:lang w:val="en-GB"/>
        </w:rPr>
        <w:t>Iex</w:t>
      </w:r>
      <w:r w:rsidR="00856582" w:rsidRPr="00856582">
        <w:t xml:space="preserve"> </w:t>
      </w:r>
      <w:r w:rsidR="00856582">
        <w:t xml:space="preserve">растет </w:t>
      </w:r>
      <w:r w:rsidR="0031352A">
        <w:t xml:space="preserve">заметно </w:t>
      </w:r>
      <w:r w:rsidR="00856582">
        <w:t>быстрее, чем</w:t>
      </w:r>
      <w:r w:rsidR="00856582" w:rsidRPr="00856582">
        <w:t xml:space="preserve"> </w:t>
      </w:r>
      <w:r w:rsidR="00856582">
        <w:rPr>
          <w:lang w:val="en-GB"/>
        </w:rPr>
        <w:t>Ix</w:t>
      </w:r>
      <w:r w:rsidR="00F72BBB">
        <w:t>.</w:t>
      </w:r>
      <w:r w:rsidR="00584ED2">
        <w:t xml:space="preserve">  </w:t>
      </w:r>
      <w:r w:rsidR="0031352A">
        <w:t>Л</w:t>
      </w:r>
      <w:r w:rsidR="00584ED2">
        <w:t>иния</w:t>
      </w:r>
      <w:r w:rsidR="00F72BBB">
        <w:t xml:space="preserve"> </w:t>
      </w:r>
      <w:r w:rsidR="0031352A">
        <w:rPr>
          <w:lang w:val="en-GB"/>
        </w:rPr>
        <w:t>Ix</w:t>
      </w:r>
      <w:r w:rsidR="0031352A" w:rsidRPr="0031352A">
        <w:t xml:space="preserve"> </w:t>
      </w:r>
      <w:r w:rsidR="00B700C7">
        <w:t xml:space="preserve">не разрешается </w:t>
      </w:r>
      <w:r w:rsidR="00584ED2">
        <w:t xml:space="preserve"> </w:t>
      </w:r>
      <w:r w:rsidR="009834A5">
        <w:t>в спектре</w:t>
      </w:r>
      <w:r w:rsidR="00F72BBB">
        <w:t xml:space="preserve"> </w:t>
      </w:r>
      <w:r w:rsidR="009834A5">
        <w:t xml:space="preserve">при </w:t>
      </w:r>
      <w:r w:rsidR="009834A5">
        <w:rPr>
          <w:lang w:val="en-GB"/>
        </w:rPr>
        <w:t>B&gt;</w:t>
      </w:r>
      <w:r w:rsidR="00F72BBB">
        <w:t xml:space="preserve">2 Т.     Весьма ярко </w:t>
      </w:r>
      <w:r w:rsidR="0031352A">
        <w:t xml:space="preserve">отличие в </w:t>
      </w:r>
      <w:r w:rsidR="001A0146">
        <w:t xml:space="preserve">поведении линий </w:t>
      </w:r>
      <w:r w:rsidR="00F72BBB">
        <w:t xml:space="preserve"> проявляется  в</w:t>
      </w:r>
      <w:r w:rsidR="00856582">
        <w:t>о</w:t>
      </w:r>
      <w:r w:rsidR="00F72BBB">
        <w:t xml:space="preserve"> время-разрешенных спектрах  </w:t>
      </w:r>
      <w:r w:rsidR="00856582">
        <w:t>ФЛ.</w:t>
      </w:r>
      <w:r w:rsidR="00F72BBB">
        <w:t xml:space="preserve"> Время жизни  линии </w:t>
      </w:r>
      <w:r w:rsidR="001A0146">
        <w:rPr>
          <w:lang w:val="en-GB"/>
        </w:rPr>
        <w:t>Iex</w:t>
      </w:r>
      <w:r w:rsidR="001A0146" w:rsidRPr="001A0146">
        <w:t xml:space="preserve"> </w:t>
      </w:r>
      <w:r w:rsidR="00F72BBB">
        <w:t xml:space="preserve">не превышает 650 пс,  тогда как время жизни нижней линии </w:t>
      </w:r>
      <w:r w:rsidR="001A0146">
        <w:rPr>
          <w:lang w:val="en-GB"/>
        </w:rPr>
        <w:t>Ix</w:t>
      </w:r>
      <w:r w:rsidR="001A0146" w:rsidRPr="001A0146">
        <w:t xml:space="preserve"> </w:t>
      </w:r>
      <w:r w:rsidR="00F72BBB">
        <w:t>пре</w:t>
      </w:r>
      <w:r w:rsidR="001A0146">
        <w:t>восходит</w:t>
      </w:r>
      <w:r w:rsidR="00F72BBB">
        <w:t xml:space="preserve"> 13 нс.   Кроме того,</w:t>
      </w:r>
      <w:r w:rsidR="00135207">
        <w:t xml:space="preserve"> оказалось, что только у </w:t>
      </w:r>
      <w:r w:rsidR="00F72BBB">
        <w:t xml:space="preserve">линии </w:t>
      </w:r>
      <w:r w:rsidR="00135207">
        <w:rPr>
          <w:lang w:val="en-GB"/>
        </w:rPr>
        <w:t>Ix</w:t>
      </w:r>
      <w:r w:rsidR="00135207" w:rsidRPr="00135207">
        <w:t xml:space="preserve"> </w:t>
      </w:r>
      <w:r w:rsidR="00F72BBB">
        <w:t xml:space="preserve">присутствуют </w:t>
      </w:r>
      <w:r w:rsidR="00F72BBB">
        <w:rPr>
          <w:lang w:val="en-US"/>
        </w:rPr>
        <w:t>LO</w:t>
      </w:r>
      <w:r w:rsidR="00F72BBB" w:rsidRPr="00CD1F2D">
        <w:t xml:space="preserve">- </w:t>
      </w:r>
      <w:r w:rsidR="00F72BBB">
        <w:t>и 2</w:t>
      </w:r>
      <w:r w:rsidR="00F72BBB">
        <w:rPr>
          <w:lang w:val="en-US"/>
        </w:rPr>
        <w:t>LO</w:t>
      </w:r>
      <w:r w:rsidR="00CB5539" w:rsidRPr="00CB5539">
        <w:t>-</w:t>
      </w:r>
      <w:r w:rsidR="00F72BBB" w:rsidRPr="00CD1F2D">
        <w:t xml:space="preserve"> </w:t>
      </w:r>
      <w:r w:rsidR="00F72BBB">
        <w:t xml:space="preserve">фононные реплики, что явно указывает на большую </w:t>
      </w:r>
      <w:r w:rsidR="001A0146">
        <w:t xml:space="preserve">дырочную </w:t>
      </w:r>
      <w:r w:rsidR="00F72BBB">
        <w:t xml:space="preserve">локализацию в </w:t>
      </w:r>
      <w:r w:rsidR="00450339">
        <w:t>этом</w:t>
      </w:r>
      <w:r w:rsidR="00F72BBB">
        <w:t xml:space="preserve"> случае.</w:t>
      </w:r>
      <w:r w:rsidR="00591BD6" w:rsidRPr="00591BD6">
        <w:t xml:space="preserve"> </w:t>
      </w:r>
      <w:r w:rsidR="00591BD6">
        <w:t>Э</w:t>
      </w:r>
      <w:r w:rsidR="00450339">
        <w:t xml:space="preserve">кспериментальные результаты  объясняются, если предположить, что нижняя линия </w:t>
      </w:r>
      <w:r w:rsidR="00450339">
        <w:rPr>
          <w:lang w:val="en-GB"/>
        </w:rPr>
        <w:t>Ix</w:t>
      </w:r>
      <w:r w:rsidR="00321BCC" w:rsidRPr="00321BCC">
        <w:t xml:space="preserve"> </w:t>
      </w:r>
      <w:r w:rsidR="00450339">
        <w:t>соответствует  рекомбинации непрямого экситона, связанного на акцепторе</w:t>
      </w:r>
      <w:r w:rsidR="00135207" w:rsidRPr="00135207">
        <w:t xml:space="preserve"> (</w:t>
      </w:r>
      <w:r w:rsidR="00135207">
        <w:rPr>
          <w:lang w:val="en-GB"/>
        </w:rPr>
        <w:t>A</w:t>
      </w:r>
      <w:r w:rsidR="00135207" w:rsidRPr="00135207">
        <w:rPr>
          <w:vertAlign w:val="superscript"/>
        </w:rPr>
        <w:t>0</w:t>
      </w:r>
      <w:r w:rsidR="00135207">
        <w:rPr>
          <w:lang w:val="en-GB"/>
        </w:rPr>
        <w:t>X</w:t>
      </w:r>
      <w:r w:rsidR="00135207" w:rsidRPr="00135207">
        <w:t>)</w:t>
      </w:r>
      <w:r w:rsidR="00450339">
        <w:t xml:space="preserve">, в то время как верхняя линия </w:t>
      </w:r>
      <w:r w:rsidR="00450339">
        <w:rPr>
          <w:lang w:val="en-GB"/>
        </w:rPr>
        <w:t>Iex</w:t>
      </w:r>
      <w:r w:rsidR="00450339" w:rsidRPr="0064310C">
        <w:t xml:space="preserve"> </w:t>
      </w:r>
      <w:r w:rsidR="00450339">
        <w:t xml:space="preserve">соответствует люминесценции локализованного экситона. Наличие  </w:t>
      </w:r>
      <w:r w:rsidR="00450339">
        <w:rPr>
          <w:lang w:val="en-US"/>
        </w:rPr>
        <w:t>LO</w:t>
      </w:r>
      <w:r w:rsidR="00450339" w:rsidRPr="00CD1F2D">
        <w:t>-</w:t>
      </w:r>
      <w:r w:rsidR="00450339">
        <w:t xml:space="preserve">фононных  повторений нижней линии позволяет определить  фактор Хуанга-Рис </w:t>
      </w:r>
      <w:r w:rsidR="00450339">
        <w:rPr>
          <w:lang w:val="en-US"/>
        </w:rPr>
        <w:t>S</w:t>
      </w:r>
      <w:r w:rsidR="00450339">
        <w:sym w:font="Symbol" w:char="F0BB"/>
      </w:r>
      <w:r w:rsidR="00450339" w:rsidRPr="00CD1F2D">
        <w:t xml:space="preserve">0.25 </w:t>
      </w:r>
      <w:r w:rsidR="00450339">
        <w:t>и</w:t>
      </w:r>
      <w:r w:rsidR="00450339" w:rsidRPr="00CD1F2D">
        <w:t xml:space="preserve"> </w:t>
      </w:r>
      <w:r w:rsidR="00450339">
        <w:t>оценить размер</w:t>
      </w:r>
      <w:r w:rsidR="006600E1">
        <w:t xml:space="preserve"> дырочной локализации в</w:t>
      </w:r>
      <w:r w:rsidR="006600E1" w:rsidRPr="006600E1">
        <w:t xml:space="preserve"> </w:t>
      </w:r>
      <w:r w:rsidR="006600E1">
        <w:rPr>
          <w:lang w:val="en-GB"/>
        </w:rPr>
        <w:t>A</w:t>
      </w:r>
      <w:r w:rsidR="006600E1" w:rsidRPr="00135207">
        <w:rPr>
          <w:vertAlign w:val="superscript"/>
        </w:rPr>
        <w:t>0</w:t>
      </w:r>
      <w:r w:rsidR="006600E1">
        <w:rPr>
          <w:lang w:val="en-GB"/>
        </w:rPr>
        <w:t>X</w:t>
      </w:r>
      <w:r w:rsidR="00CB5539">
        <w:t>, которая</w:t>
      </w:r>
      <w:r w:rsidR="00450339">
        <w:t xml:space="preserve">  оказывается порядка 3 нм</w:t>
      </w:r>
      <w:r w:rsidR="006600E1" w:rsidRPr="006600E1">
        <w:t xml:space="preserve"> [1]</w:t>
      </w:r>
      <w:r w:rsidR="00450339">
        <w:t xml:space="preserve">.  Исследуемые сверхрешетки  выращены таким образом, что  дырки  локализованы в слоях </w:t>
      </w:r>
      <w:r w:rsidR="00450339">
        <w:rPr>
          <w:lang w:val="en-US"/>
        </w:rPr>
        <w:t>ZnMnSe</w:t>
      </w:r>
      <w:r w:rsidR="00450339">
        <w:t xml:space="preserve">, что </w:t>
      </w:r>
      <w:r w:rsidR="00135207">
        <w:t>позволяло</w:t>
      </w:r>
      <w:r w:rsidR="00450339">
        <w:t xml:space="preserve">  ожидать  значительного поляронного эффекта в силу предполагаемых длинных времен жизни непрямых экситонов.    Вопреки этим ожиданиям, экспериментальные результаты  демонстрируют  отсутствие поляронного эффекта для обеих линий. Действительно,  наблюдаемый </w:t>
      </w:r>
      <w:r w:rsidR="002B3071">
        <w:t xml:space="preserve">во время-разрешенных спектрах  </w:t>
      </w:r>
      <w:r w:rsidR="00450339">
        <w:t xml:space="preserve">красный сдвиг </w:t>
      </w:r>
      <w:r w:rsidR="002C4444">
        <w:t xml:space="preserve">обеих </w:t>
      </w:r>
      <w:r w:rsidR="00450339">
        <w:t xml:space="preserve">линии  </w:t>
      </w:r>
      <w:r w:rsidR="002B3071">
        <w:t xml:space="preserve"> </w:t>
      </w:r>
      <w:r w:rsidR="00450339">
        <w:t xml:space="preserve">не превышает 8 мэВ, что  не согласуется с  моделью </w:t>
      </w:r>
      <w:r w:rsidR="00904D90">
        <w:t>магнитного полярона</w:t>
      </w:r>
      <w:r w:rsidR="006600E1" w:rsidRPr="006600E1">
        <w:t xml:space="preserve"> [2]</w:t>
      </w:r>
      <w:r w:rsidR="00450339" w:rsidRPr="00CD1F2D">
        <w:t xml:space="preserve">. </w:t>
      </w:r>
    </w:p>
    <w:p w:rsidR="00F72BBB" w:rsidRPr="00F72BBB" w:rsidRDefault="00F72BBB" w:rsidP="00F72BBB">
      <w:pPr>
        <w:pStyle w:val="2"/>
        <w:tabs>
          <w:tab w:val="left" w:pos="0"/>
        </w:tabs>
        <w:rPr>
          <w:lang w:val="en-US"/>
        </w:rPr>
      </w:pPr>
      <w:r>
        <w:rPr>
          <w:lang w:val="ru-RU"/>
        </w:rPr>
        <w:t>Литература</w:t>
      </w:r>
    </w:p>
    <w:p w:rsidR="00F72BBB" w:rsidRPr="00F72BBB" w:rsidRDefault="00F72BBB" w:rsidP="00F72BBB">
      <w:pPr>
        <w:rPr>
          <w:lang w:val="en-US"/>
        </w:rPr>
      </w:pPr>
      <w:r w:rsidRPr="00CD1F2D">
        <w:rPr>
          <w:lang w:val="en-US"/>
        </w:rPr>
        <w:t xml:space="preserve">[1]  </w:t>
      </w:r>
      <w:r>
        <w:rPr>
          <w:lang w:val="en-US"/>
        </w:rPr>
        <w:t xml:space="preserve"> A.V.Chernenko and A.S. Brichkin, J. Phys. Cond. Matter </w:t>
      </w:r>
      <w:r w:rsidRPr="00F72BBB">
        <w:rPr>
          <w:lang w:val="en-US"/>
        </w:rPr>
        <w:t xml:space="preserve">  093902</w:t>
      </w:r>
      <w:r>
        <w:rPr>
          <w:lang w:val="en-US"/>
        </w:rPr>
        <w:t>(201</w:t>
      </w:r>
      <w:r w:rsidRPr="00F72BBB">
        <w:rPr>
          <w:lang w:val="en-US"/>
        </w:rPr>
        <w:t>4</w:t>
      </w:r>
      <w:r>
        <w:rPr>
          <w:lang w:val="en-US"/>
        </w:rPr>
        <w:t>).</w:t>
      </w:r>
    </w:p>
    <w:p w:rsidR="0089105D" w:rsidRPr="006600E1" w:rsidRDefault="00F72BBB" w:rsidP="006600E1">
      <w:pPr>
        <w:rPr>
          <w:lang w:val="en-US"/>
        </w:rPr>
      </w:pPr>
      <w:r>
        <w:rPr>
          <w:lang w:val="en-US"/>
        </w:rPr>
        <w:t xml:space="preserve">[2]  </w:t>
      </w:r>
      <w:r w:rsidR="006600E1" w:rsidRPr="003D1CAD">
        <w:rPr>
          <w:lang w:val="en-US"/>
        </w:rPr>
        <w:t>D</w:t>
      </w:r>
      <w:r w:rsidR="006600E1" w:rsidRPr="006600E1">
        <w:rPr>
          <w:lang w:val="en-US"/>
        </w:rPr>
        <w:t>.</w:t>
      </w:r>
      <w:r w:rsidR="006600E1" w:rsidRPr="003D1CAD">
        <w:rPr>
          <w:lang w:val="en-US"/>
        </w:rPr>
        <w:t xml:space="preserve"> R</w:t>
      </w:r>
      <w:r w:rsidR="006600E1" w:rsidRPr="006600E1">
        <w:rPr>
          <w:lang w:val="en-US"/>
        </w:rPr>
        <w:t>.</w:t>
      </w:r>
      <w:r w:rsidR="006600E1" w:rsidRPr="003D1CAD">
        <w:rPr>
          <w:lang w:val="en-US"/>
        </w:rPr>
        <w:t xml:space="preserve"> </w:t>
      </w:r>
      <w:r w:rsidRPr="003D1CAD">
        <w:rPr>
          <w:lang w:val="en-US"/>
        </w:rPr>
        <w:t xml:space="preserve">Yakovlev and </w:t>
      </w:r>
      <w:r w:rsidR="006600E1" w:rsidRPr="003D1CAD">
        <w:rPr>
          <w:lang w:val="en-US"/>
        </w:rPr>
        <w:t xml:space="preserve">W </w:t>
      </w:r>
      <w:r w:rsidR="006600E1" w:rsidRPr="006600E1">
        <w:rPr>
          <w:lang w:val="en-US"/>
        </w:rPr>
        <w:t>.</w:t>
      </w:r>
      <w:r w:rsidRPr="003D1CAD">
        <w:rPr>
          <w:lang w:val="en-US"/>
        </w:rPr>
        <w:t>Ossau 2010 Introduction to the Physics</w:t>
      </w:r>
      <w:r>
        <w:rPr>
          <w:lang w:val="en-US"/>
        </w:rPr>
        <w:t xml:space="preserve"> </w:t>
      </w:r>
      <w:r w:rsidRPr="003D1CAD">
        <w:rPr>
          <w:lang w:val="en-US"/>
        </w:rPr>
        <w:t>of Diluted Magnetic Semiconductors  ed</w:t>
      </w:r>
      <w:r w:rsidR="00303F6C" w:rsidRPr="00303F6C">
        <w:rPr>
          <w:lang w:val="en-US"/>
        </w:rPr>
        <w:t>.</w:t>
      </w:r>
      <w:r w:rsidRPr="003D1CAD">
        <w:rPr>
          <w:lang w:val="en-US"/>
        </w:rPr>
        <w:t xml:space="preserve"> J</w:t>
      </w:r>
      <w:r w:rsidR="00303F6C" w:rsidRPr="00303F6C">
        <w:rPr>
          <w:lang w:val="en-US"/>
        </w:rPr>
        <w:t>.</w:t>
      </w:r>
      <w:r w:rsidRPr="003D1CAD">
        <w:rPr>
          <w:lang w:val="en-US"/>
        </w:rPr>
        <w:t xml:space="preserve"> Kossut and J</w:t>
      </w:r>
      <w:r w:rsidR="00303F6C" w:rsidRPr="006600E1">
        <w:rPr>
          <w:lang w:val="en-US"/>
        </w:rPr>
        <w:t>.</w:t>
      </w:r>
      <w:r w:rsidRPr="003D1CAD">
        <w:rPr>
          <w:lang w:val="en-US"/>
        </w:rPr>
        <w:t xml:space="preserve"> A</w:t>
      </w:r>
      <w:r w:rsidR="00303F6C" w:rsidRPr="006600E1">
        <w:rPr>
          <w:lang w:val="en-US"/>
        </w:rPr>
        <w:t>.</w:t>
      </w:r>
      <w:r w:rsidRPr="003D1CAD">
        <w:rPr>
          <w:lang w:val="en-US"/>
        </w:rPr>
        <w:t xml:space="preserve"> Gaj (Berlin:</w:t>
      </w:r>
      <w:r>
        <w:rPr>
          <w:lang w:val="en-US"/>
        </w:rPr>
        <w:t xml:space="preserve"> Springer) p 221</w:t>
      </w:r>
      <w:r w:rsidRPr="00CD1F2D">
        <w:rPr>
          <w:lang w:val="en-US"/>
        </w:rPr>
        <w:t>.</w:t>
      </w:r>
    </w:p>
    <w:sectPr w:rsidR="0089105D" w:rsidRPr="006600E1" w:rsidSect="00226395">
      <w:footerReference w:type="default" r:id="rId11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660" w:rsidRDefault="00A46660">
      <w:r>
        <w:separator/>
      </w:r>
    </w:p>
  </w:endnote>
  <w:endnote w:type="continuationSeparator" w:id="1">
    <w:p w:rsidR="00A46660" w:rsidRDefault="00A46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660" w:rsidRDefault="00A46660">
      <w:r>
        <w:separator/>
      </w:r>
    </w:p>
  </w:footnote>
  <w:footnote w:type="continuationSeparator" w:id="1">
    <w:p w:rsidR="00A46660" w:rsidRDefault="00A46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75F"/>
    <w:rsid w:val="00001D0F"/>
    <w:rsid w:val="0010704D"/>
    <w:rsid w:val="00134410"/>
    <w:rsid w:val="00135207"/>
    <w:rsid w:val="001A0146"/>
    <w:rsid w:val="001C4D15"/>
    <w:rsid w:val="00226395"/>
    <w:rsid w:val="0027673B"/>
    <w:rsid w:val="00287512"/>
    <w:rsid w:val="002B3071"/>
    <w:rsid w:val="002C4444"/>
    <w:rsid w:val="00303F6C"/>
    <w:rsid w:val="0031352A"/>
    <w:rsid w:val="00321BCC"/>
    <w:rsid w:val="00322729"/>
    <w:rsid w:val="003D67AC"/>
    <w:rsid w:val="00410A50"/>
    <w:rsid w:val="00450339"/>
    <w:rsid w:val="00454B5D"/>
    <w:rsid w:val="004949FF"/>
    <w:rsid w:val="00495644"/>
    <w:rsid w:val="004D70B8"/>
    <w:rsid w:val="004E2656"/>
    <w:rsid w:val="005372E5"/>
    <w:rsid w:val="00542C8A"/>
    <w:rsid w:val="00584ED2"/>
    <w:rsid w:val="005858D0"/>
    <w:rsid w:val="00586596"/>
    <w:rsid w:val="00591BD6"/>
    <w:rsid w:val="006600E1"/>
    <w:rsid w:val="006A6E40"/>
    <w:rsid w:val="006E7F1F"/>
    <w:rsid w:val="00710A74"/>
    <w:rsid w:val="00763C98"/>
    <w:rsid w:val="00775C9F"/>
    <w:rsid w:val="0079431A"/>
    <w:rsid w:val="00816768"/>
    <w:rsid w:val="0084063A"/>
    <w:rsid w:val="00856582"/>
    <w:rsid w:val="0089105D"/>
    <w:rsid w:val="008B0855"/>
    <w:rsid w:val="008F48A0"/>
    <w:rsid w:val="00904D90"/>
    <w:rsid w:val="0092479A"/>
    <w:rsid w:val="00925B2F"/>
    <w:rsid w:val="0096036C"/>
    <w:rsid w:val="009834A5"/>
    <w:rsid w:val="00A46660"/>
    <w:rsid w:val="00A9275F"/>
    <w:rsid w:val="00AD7C39"/>
    <w:rsid w:val="00B06489"/>
    <w:rsid w:val="00B0778A"/>
    <w:rsid w:val="00B2629C"/>
    <w:rsid w:val="00B4535E"/>
    <w:rsid w:val="00B56488"/>
    <w:rsid w:val="00B700C7"/>
    <w:rsid w:val="00B70BA5"/>
    <w:rsid w:val="00BB71B2"/>
    <w:rsid w:val="00C4139E"/>
    <w:rsid w:val="00C66E1C"/>
    <w:rsid w:val="00C82AA3"/>
    <w:rsid w:val="00CB5539"/>
    <w:rsid w:val="00CC2824"/>
    <w:rsid w:val="00DA358E"/>
    <w:rsid w:val="00DA5C9A"/>
    <w:rsid w:val="00DF3AAB"/>
    <w:rsid w:val="00F3789D"/>
    <w:rsid w:val="00F43085"/>
    <w:rsid w:val="00F62E17"/>
    <w:rsid w:val="00F71821"/>
    <w:rsid w:val="00F72BBB"/>
    <w:rsid w:val="00FC6670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tabs>
        <w:tab w:val="num" w:pos="0"/>
      </w:tabs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nen@issp.ac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BB464-42F3-4B9A-9B1F-A0C3C4C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2527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Саша</cp:lastModifiedBy>
  <cp:revision>26</cp:revision>
  <dcterms:created xsi:type="dcterms:W3CDTF">2015-03-23T09:09:00Z</dcterms:created>
  <dcterms:modified xsi:type="dcterms:W3CDTF">2015-03-27T12:29:00Z</dcterms:modified>
</cp:coreProperties>
</file>